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Lines="50" w:afterLines="100"/>
        <w:jc w:val="center"/>
        <w:rPr>
          <w:rFonts w:hint="eastAsia" w:ascii="宋体" w:hAnsi="宋体" w:cs="仿宋"/>
          <w:b/>
          <w:sz w:val="36"/>
          <w:szCs w:val="36"/>
        </w:rPr>
      </w:pPr>
      <w:r>
        <w:rPr>
          <w:rFonts w:hint="eastAsia" w:ascii="宋体" w:hAnsi="宋体" w:cs="仿宋"/>
          <w:b/>
          <w:sz w:val="36"/>
          <w:szCs w:val="36"/>
        </w:rPr>
        <w:t>广州医科大学附属第四医院</w:t>
      </w:r>
    </w:p>
    <w:p>
      <w:pPr>
        <w:spacing w:beforeLines="50" w:afterLines="100"/>
        <w:jc w:val="center"/>
        <w:rPr>
          <w:rFonts w:ascii="宋体" w:hAnsi="宋体" w:cs="仿宋"/>
          <w:b/>
          <w:bCs/>
          <w:sz w:val="36"/>
          <w:szCs w:val="36"/>
        </w:rPr>
      </w:pPr>
      <w:r>
        <w:rPr>
          <w:rFonts w:hint="eastAsia" w:ascii="宋体" w:hAnsi="宋体" w:cs="仿宋"/>
          <w:b/>
          <w:sz w:val="36"/>
          <w:szCs w:val="36"/>
        </w:rPr>
        <w:t>关于</w:t>
      </w:r>
      <w:r>
        <w:rPr>
          <w:rFonts w:hint="eastAsia" w:ascii="宋体" w:hAnsi="宋体" w:cs="仿宋"/>
          <w:b/>
          <w:sz w:val="36"/>
          <w:szCs w:val="36"/>
          <w:lang w:eastAsia="zh-CN"/>
        </w:rPr>
        <w:t>开展</w:t>
      </w:r>
      <w:r>
        <w:rPr>
          <w:rFonts w:hint="eastAsia" w:ascii="宋体" w:hAnsi="宋体" w:cs="仿宋"/>
          <w:b/>
          <w:sz w:val="36"/>
          <w:szCs w:val="36"/>
        </w:rPr>
        <w:t>市场调节价医疗服务项目的公示</w:t>
      </w:r>
    </w:p>
    <w:p>
      <w:pPr>
        <w:spacing w:line="360" w:lineRule="auto"/>
        <w:ind w:firstLine="560" w:firstLineChars="200"/>
        <w:rPr>
          <w:rFonts w:ascii="宋体" w:hAnsi="宋体" w:cs="仿宋"/>
          <w:sz w:val="28"/>
          <w:szCs w:val="28"/>
        </w:rPr>
      </w:pPr>
      <w:r>
        <w:rPr>
          <w:rFonts w:hint="eastAsia" w:ascii="宋体" w:hAnsi="宋体" w:cs="仿宋"/>
          <w:sz w:val="28"/>
          <w:szCs w:val="28"/>
        </w:rPr>
        <w:t>根据广东省医疗保障局关于公布《广东省基本医疗服务价格项目目录（2021年版）和《广东省市场调节价医疗服务价格项目目录（2021年版）》有关事项的通知（粤医保发（2021）20号）文件精神,我院于202</w:t>
      </w:r>
      <w:r>
        <w:rPr>
          <w:rFonts w:hint="eastAsia" w:ascii="宋体" w:hAnsi="宋体" w:cs="仿宋"/>
          <w:sz w:val="28"/>
          <w:szCs w:val="28"/>
          <w:lang w:val="en-US" w:eastAsia="zh-CN"/>
        </w:rPr>
        <w:t>3</w:t>
      </w:r>
      <w:r>
        <w:rPr>
          <w:rFonts w:hint="eastAsia" w:ascii="宋体" w:hAnsi="宋体" w:cs="仿宋"/>
          <w:sz w:val="28"/>
          <w:szCs w:val="28"/>
        </w:rPr>
        <w:t>年</w:t>
      </w:r>
      <w:r>
        <w:rPr>
          <w:rFonts w:hint="eastAsia" w:ascii="宋体" w:hAnsi="宋体" w:cs="仿宋"/>
          <w:sz w:val="28"/>
          <w:szCs w:val="28"/>
          <w:lang w:val="en-US" w:eastAsia="zh-CN"/>
        </w:rPr>
        <w:t>10</w:t>
      </w:r>
      <w:r>
        <w:rPr>
          <w:rFonts w:hint="eastAsia" w:ascii="宋体" w:hAnsi="宋体" w:cs="仿宋"/>
          <w:sz w:val="28"/>
          <w:szCs w:val="28"/>
        </w:rPr>
        <w:t>月</w:t>
      </w:r>
      <w:r>
        <w:rPr>
          <w:rFonts w:hint="eastAsia" w:ascii="宋体" w:hAnsi="宋体" w:cs="仿宋"/>
          <w:sz w:val="28"/>
          <w:szCs w:val="28"/>
          <w:lang w:val="en-US" w:eastAsia="zh-CN"/>
        </w:rPr>
        <w:t>11</w:t>
      </w:r>
      <w:r>
        <w:rPr>
          <w:rFonts w:hint="eastAsia" w:ascii="宋体" w:hAnsi="宋体" w:cs="仿宋"/>
          <w:sz w:val="28"/>
          <w:szCs w:val="28"/>
        </w:rPr>
        <w:t>日起，“</w:t>
      </w:r>
      <w:r>
        <w:rPr>
          <w:rFonts w:hint="eastAsia" w:cs="宋体" w:asciiTheme="minorEastAsia" w:hAnsiTheme="minorEastAsia"/>
          <w:b w:val="0"/>
          <w:bCs w:val="0"/>
          <w:color w:val="auto"/>
          <w:sz w:val="30"/>
          <w:szCs w:val="30"/>
          <w:lang w:val="en-US" w:eastAsia="zh-CN"/>
        </w:rPr>
        <w:t>阴部/盆底肌刺激治疗</w:t>
      </w:r>
      <w:r>
        <w:rPr>
          <w:rFonts w:hint="eastAsia" w:ascii="宋体" w:hAnsi="宋体" w:cs="仿宋"/>
          <w:sz w:val="28"/>
          <w:szCs w:val="28"/>
        </w:rPr>
        <w:t>”实行市场调节价医疗服务价格项目，执行收费标准见下表，现予以公示。</w:t>
      </w:r>
    </w:p>
    <w:tbl>
      <w:tblPr>
        <w:tblStyle w:val="4"/>
        <w:tblW w:w="8400" w:type="dxa"/>
        <w:tblInd w:w="7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15"/>
        <w:gridCol w:w="3462"/>
        <w:gridCol w:w="1428"/>
        <w:gridCol w:w="169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项目编码</w:t>
            </w:r>
          </w:p>
        </w:tc>
        <w:tc>
          <w:tcPr>
            <w:tcW w:w="34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14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计价单位</w:t>
            </w:r>
          </w:p>
        </w:tc>
        <w:tc>
          <w:tcPr>
            <w:tcW w:w="16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收费价格（元）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18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340100030F 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</w:p>
        </w:tc>
        <w:tc>
          <w:tcPr>
            <w:tcW w:w="34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阴部/盆底肌刺激治疗</w:t>
            </w:r>
          </w:p>
        </w:tc>
        <w:tc>
          <w:tcPr>
            <w:tcW w:w="14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24"/>
                <w:szCs w:val="24"/>
                <w:lang w:val="en-US" w:eastAsia="zh-CN"/>
              </w:rPr>
              <w:t>次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24"/>
                <w:szCs w:val="24"/>
                <w:lang w:val="en-US" w:eastAsia="zh-CN"/>
              </w:rPr>
              <w:t>210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8400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 xml:space="preserve">    注：上述市场调节价医疗服务价格项目属自费项目，经患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  <w:lang w:eastAsia="zh-CN"/>
              </w:rPr>
              <w:t>者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知情同意后方可使用。</w:t>
            </w:r>
          </w:p>
        </w:tc>
      </w:tr>
    </w:tbl>
    <w:p>
      <w:pPr>
        <w:spacing w:line="360" w:lineRule="auto"/>
        <w:ind w:firstLine="560" w:firstLineChars="200"/>
        <w:rPr>
          <w:rFonts w:ascii="宋体" w:hAnsi="宋体" w:cs="仿宋"/>
          <w:sz w:val="28"/>
          <w:szCs w:val="28"/>
        </w:rPr>
      </w:pPr>
      <w:r>
        <w:rPr>
          <w:rFonts w:hint="eastAsia" w:ascii="宋体" w:hAnsi="宋体" w:cs="仿宋"/>
          <w:sz w:val="28"/>
          <w:szCs w:val="28"/>
        </w:rPr>
        <w:t>公示时间：202</w:t>
      </w:r>
      <w:r>
        <w:rPr>
          <w:rFonts w:hint="eastAsia" w:ascii="宋体" w:hAnsi="宋体" w:cs="仿宋"/>
          <w:sz w:val="28"/>
          <w:szCs w:val="28"/>
          <w:lang w:val="en-US" w:eastAsia="zh-CN"/>
        </w:rPr>
        <w:t>3</w:t>
      </w:r>
      <w:r>
        <w:rPr>
          <w:rFonts w:hint="eastAsia" w:ascii="宋体" w:hAnsi="宋体" w:cs="仿宋"/>
          <w:sz w:val="28"/>
          <w:szCs w:val="28"/>
        </w:rPr>
        <w:t>年</w:t>
      </w:r>
      <w:r>
        <w:rPr>
          <w:rFonts w:hint="eastAsia" w:ascii="宋体" w:hAnsi="宋体" w:cs="仿宋"/>
          <w:sz w:val="28"/>
          <w:szCs w:val="28"/>
          <w:lang w:val="en-US" w:eastAsia="zh-CN"/>
        </w:rPr>
        <w:t>9</w:t>
      </w:r>
      <w:r>
        <w:rPr>
          <w:rFonts w:hint="eastAsia" w:ascii="宋体" w:hAnsi="宋体" w:cs="仿宋"/>
          <w:sz w:val="28"/>
          <w:szCs w:val="28"/>
        </w:rPr>
        <w:t>月</w:t>
      </w:r>
      <w:r>
        <w:rPr>
          <w:rFonts w:hint="eastAsia" w:ascii="宋体" w:hAnsi="宋体" w:cs="仿宋"/>
          <w:sz w:val="28"/>
          <w:szCs w:val="28"/>
          <w:lang w:val="en-US" w:eastAsia="zh-CN"/>
        </w:rPr>
        <w:t>27</w:t>
      </w:r>
      <w:r>
        <w:rPr>
          <w:rFonts w:hint="eastAsia" w:ascii="宋体" w:hAnsi="宋体" w:cs="仿宋"/>
          <w:sz w:val="28"/>
          <w:szCs w:val="28"/>
        </w:rPr>
        <w:t>日至202</w:t>
      </w:r>
      <w:r>
        <w:rPr>
          <w:rFonts w:hint="eastAsia" w:ascii="宋体" w:hAnsi="宋体" w:cs="仿宋"/>
          <w:sz w:val="28"/>
          <w:szCs w:val="28"/>
          <w:lang w:val="en-US" w:eastAsia="zh-CN"/>
        </w:rPr>
        <w:t>3</w:t>
      </w:r>
      <w:r>
        <w:rPr>
          <w:rFonts w:hint="eastAsia" w:ascii="宋体" w:hAnsi="宋体" w:cs="仿宋"/>
          <w:sz w:val="28"/>
          <w:szCs w:val="28"/>
        </w:rPr>
        <w:t>年</w:t>
      </w:r>
      <w:r>
        <w:rPr>
          <w:rFonts w:hint="eastAsia" w:ascii="宋体" w:hAnsi="宋体" w:cs="仿宋"/>
          <w:sz w:val="28"/>
          <w:szCs w:val="28"/>
          <w:lang w:val="en-US" w:eastAsia="zh-CN"/>
        </w:rPr>
        <w:t>10</w:t>
      </w:r>
      <w:r>
        <w:rPr>
          <w:rFonts w:hint="eastAsia" w:ascii="宋体" w:hAnsi="宋体" w:cs="仿宋"/>
          <w:sz w:val="28"/>
          <w:szCs w:val="28"/>
        </w:rPr>
        <w:t>月</w:t>
      </w:r>
      <w:r>
        <w:rPr>
          <w:rFonts w:hint="eastAsia" w:ascii="宋体" w:hAnsi="宋体" w:cs="仿宋"/>
          <w:sz w:val="28"/>
          <w:szCs w:val="28"/>
          <w:lang w:val="en-US" w:eastAsia="zh-CN"/>
        </w:rPr>
        <w:t>10</w:t>
      </w:r>
      <w:r>
        <w:rPr>
          <w:rFonts w:hint="eastAsia" w:ascii="宋体" w:hAnsi="宋体" w:cs="仿宋"/>
          <w:sz w:val="28"/>
          <w:szCs w:val="28"/>
        </w:rPr>
        <w:t>日</w:t>
      </w:r>
    </w:p>
    <w:p>
      <w:pPr>
        <w:spacing w:line="360" w:lineRule="auto"/>
        <w:ind w:firstLine="560" w:firstLineChars="200"/>
        <w:rPr>
          <w:rFonts w:ascii="宋体" w:hAnsi="宋体" w:cs="仿宋"/>
          <w:sz w:val="28"/>
          <w:szCs w:val="28"/>
        </w:rPr>
      </w:pPr>
      <w:r>
        <w:rPr>
          <w:rFonts w:hint="eastAsia" w:ascii="宋体" w:hAnsi="宋体" w:cs="仿宋"/>
          <w:sz w:val="28"/>
          <w:szCs w:val="28"/>
        </w:rPr>
        <w:t>受理部门：财务科</w:t>
      </w:r>
      <w:r>
        <w:rPr>
          <w:rFonts w:hint="eastAsia" w:ascii="宋体" w:hAnsi="宋体" w:cs="仿宋"/>
          <w:sz w:val="28"/>
          <w:szCs w:val="28"/>
          <w:lang w:val="en-US" w:eastAsia="zh-CN"/>
        </w:rPr>
        <w:t>(与运营管理办公室合署）</w:t>
      </w:r>
      <w:r>
        <w:rPr>
          <w:rFonts w:hint="eastAsia" w:ascii="宋体" w:hAnsi="宋体" w:cs="仿宋"/>
          <w:sz w:val="28"/>
          <w:szCs w:val="28"/>
        </w:rPr>
        <w:t xml:space="preserve">    </w:t>
      </w:r>
    </w:p>
    <w:p>
      <w:pPr>
        <w:spacing w:line="360" w:lineRule="auto"/>
        <w:ind w:firstLine="560" w:firstLineChars="200"/>
        <w:rPr>
          <w:rFonts w:ascii="宋体" w:hAnsi="宋体" w:cs="仿宋"/>
          <w:sz w:val="28"/>
          <w:szCs w:val="28"/>
        </w:rPr>
      </w:pPr>
      <w:r>
        <w:rPr>
          <w:rFonts w:hint="eastAsia" w:ascii="宋体" w:hAnsi="宋体" w:cs="仿宋"/>
          <w:sz w:val="28"/>
          <w:szCs w:val="28"/>
        </w:rPr>
        <w:t>联系电话：020-62287607</w:t>
      </w:r>
    </w:p>
    <w:p>
      <w:pPr>
        <w:spacing w:line="360" w:lineRule="auto"/>
        <w:ind w:firstLine="420" w:firstLineChars="15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 政府投诉电话：12345</w:t>
      </w:r>
    </w:p>
    <w:p>
      <w:pPr>
        <w:rPr>
          <w:rFonts w:hint="eastAsia" w:ascii="宋体" w:hAnsi="宋体" w:cs="仿宋"/>
          <w:b/>
          <w:sz w:val="28"/>
          <w:szCs w:val="28"/>
        </w:rPr>
      </w:pPr>
      <w:r>
        <w:rPr>
          <w:rFonts w:hint="eastAsia"/>
        </w:rPr>
        <w:t xml:space="preserve">                           </w:t>
      </w:r>
      <w:r>
        <w:rPr>
          <w:rFonts w:hint="eastAsia"/>
          <w:sz w:val="24"/>
          <w:szCs w:val="24"/>
        </w:rPr>
        <w:t xml:space="preserve">           </w:t>
      </w:r>
      <w:r>
        <w:rPr>
          <w:rFonts w:hint="eastAsia" w:ascii="宋体" w:hAnsi="宋体" w:cs="仿宋"/>
          <w:b/>
          <w:sz w:val="28"/>
          <w:szCs w:val="28"/>
        </w:rPr>
        <w:t>广州医科大学附属第四医院</w:t>
      </w:r>
    </w:p>
    <w:p>
      <w:pPr>
        <w:rPr>
          <w:sz w:val="28"/>
          <w:szCs w:val="28"/>
        </w:rPr>
      </w:pPr>
      <w:r>
        <w:rPr>
          <w:rFonts w:hint="eastAsia" w:ascii="宋体" w:hAnsi="宋体" w:cs="仿宋"/>
          <w:b/>
          <w:sz w:val="28"/>
          <w:szCs w:val="28"/>
        </w:rPr>
        <w:t xml:space="preserve">                           </w:t>
      </w:r>
      <w:bookmarkStart w:id="0" w:name="_GoBack"/>
      <w:r>
        <w:rPr>
          <w:rFonts w:hint="eastAsia" w:ascii="宋体" w:hAnsi="宋体" w:cs="仿宋"/>
          <w:b/>
          <w:sz w:val="28"/>
          <w:szCs w:val="28"/>
        </w:rPr>
        <w:t xml:space="preserve"> </w:t>
      </w:r>
      <w:bookmarkEnd w:id="0"/>
      <w:r>
        <w:rPr>
          <w:rFonts w:hint="eastAsia" w:ascii="宋体" w:hAnsi="宋体" w:cs="仿宋"/>
          <w:b/>
          <w:sz w:val="28"/>
          <w:szCs w:val="28"/>
        </w:rPr>
        <w:t xml:space="preserve">     202</w:t>
      </w:r>
      <w:r>
        <w:rPr>
          <w:rFonts w:hint="eastAsia" w:ascii="宋体" w:hAnsi="宋体" w:cs="仿宋"/>
          <w:b/>
          <w:sz w:val="28"/>
          <w:szCs w:val="28"/>
          <w:lang w:val="en-US" w:eastAsia="zh-CN"/>
        </w:rPr>
        <w:t>3</w:t>
      </w:r>
      <w:r>
        <w:rPr>
          <w:rFonts w:hint="eastAsia" w:ascii="宋体" w:hAnsi="宋体" w:cs="仿宋"/>
          <w:b/>
          <w:sz w:val="28"/>
          <w:szCs w:val="28"/>
        </w:rPr>
        <w:t>年</w:t>
      </w:r>
      <w:r>
        <w:rPr>
          <w:rFonts w:hint="eastAsia" w:ascii="宋体" w:hAnsi="宋体" w:cs="仿宋"/>
          <w:b/>
          <w:sz w:val="28"/>
          <w:szCs w:val="28"/>
          <w:lang w:val="en-US" w:eastAsia="zh-CN"/>
        </w:rPr>
        <w:t>9</w:t>
      </w:r>
      <w:r>
        <w:rPr>
          <w:rFonts w:hint="eastAsia" w:ascii="宋体" w:hAnsi="宋体" w:cs="仿宋"/>
          <w:b/>
          <w:sz w:val="28"/>
          <w:szCs w:val="28"/>
        </w:rPr>
        <w:t>月</w:t>
      </w:r>
      <w:r>
        <w:rPr>
          <w:rFonts w:hint="eastAsia" w:ascii="宋体" w:hAnsi="宋体" w:cs="仿宋"/>
          <w:b/>
          <w:sz w:val="28"/>
          <w:szCs w:val="28"/>
          <w:lang w:val="en-US" w:eastAsia="zh-CN"/>
        </w:rPr>
        <w:t>26</w:t>
      </w:r>
      <w:r>
        <w:rPr>
          <w:rFonts w:hint="eastAsia" w:ascii="宋体" w:hAnsi="宋体" w:cs="仿宋"/>
          <w:b/>
          <w:sz w:val="28"/>
          <w:szCs w:val="28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NGJjZGE5YjY3ZDM5Y2VmODgxYTYxZmJmZDZiYmI3ZGEifQ=="/>
  </w:docVars>
  <w:rsids>
    <w:rsidRoot w:val="00C068C7"/>
    <w:rsid w:val="002920CB"/>
    <w:rsid w:val="002B0851"/>
    <w:rsid w:val="002C137F"/>
    <w:rsid w:val="00511E0B"/>
    <w:rsid w:val="00635A9A"/>
    <w:rsid w:val="006F640A"/>
    <w:rsid w:val="007062F4"/>
    <w:rsid w:val="007A5D75"/>
    <w:rsid w:val="00C068C7"/>
    <w:rsid w:val="016025FC"/>
    <w:rsid w:val="03187ABB"/>
    <w:rsid w:val="03563CB7"/>
    <w:rsid w:val="039B5B6E"/>
    <w:rsid w:val="04E86B91"/>
    <w:rsid w:val="05AE5D59"/>
    <w:rsid w:val="06450013"/>
    <w:rsid w:val="0F1833D9"/>
    <w:rsid w:val="10321608"/>
    <w:rsid w:val="133B4C77"/>
    <w:rsid w:val="16526560"/>
    <w:rsid w:val="1EEB57A3"/>
    <w:rsid w:val="21307C93"/>
    <w:rsid w:val="22794E74"/>
    <w:rsid w:val="22AA7723"/>
    <w:rsid w:val="23130E25"/>
    <w:rsid w:val="23F073B8"/>
    <w:rsid w:val="257B7155"/>
    <w:rsid w:val="260F621B"/>
    <w:rsid w:val="27D5270C"/>
    <w:rsid w:val="2C534988"/>
    <w:rsid w:val="2E666BF4"/>
    <w:rsid w:val="2EBF6305"/>
    <w:rsid w:val="2F637688"/>
    <w:rsid w:val="313E79B5"/>
    <w:rsid w:val="31F30729"/>
    <w:rsid w:val="34FD1935"/>
    <w:rsid w:val="35951B6D"/>
    <w:rsid w:val="3A971EE4"/>
    <w:rsid w:val="3D7249AF"/>
    <w:rsid w:val="42A33B1C"/>
    <w:rsid w:val="43016A94"/>
    <w:rsid w:val="44735770"/>
    <w:rsid w:val="46872E38"/>
    <w:rsid w:val="46F54B62"/>
    <w:rsid w:val="479F062A"/>
    <w:rsid w:val="49CA5E32"/>
    <w:rsid w:val="4A161077"/>
    <w:rsid w:val="4A895CED"/>
    <w:rsid w:val="4DC332C4"/>
    <w:rsid w:val="4E0D2791"/>
    <w:rsid w:val="4FBE01E7"/>
    <w:rsid w:val="5B6A7475"/>
    <w:rsid w:val="61405781"/>
    <w:rsid w:val="62832BCA"/>
    <w:rsid w:val="641E6734"/>
    <w:rsid w:val="64C86FBA"/>
    <w:rsid w:val="6659436D"/>
    <w:rsid w:val="67062B4A"/>
    <w:rsid w:val="68817BAC"/>
    <w:rsid w:val="6A246A40"/>
    <w:rsid w:val="6AE0505D"/>
    <w:rsid w:val="6F2D6397"/>
    <w:rsid w:val="71237A52"/>
    <w:rsid w:val="71DB657E"/>
    <w:rsid w:val="74A94712"/>
    <w:rsid w:val="75B01AD0"/>
    <w:rsid w:val="764010A6"/>
    <w:rsid w:val="76A72ED3"/>
    <w:rsid w:val="770245AD"/>
    <w:rsid w:val="77356731"/>
    <w:rsid w:val="775070C7"/>
    <w:rsid w:val="78EF0B61"/>
    <w:rsid w:val="7D23702C"/>
    <w:rsid w:val="7EFB3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1</Pages>
  <Words>316</Words>
  <Characters>371</Characters>
  <Lines>4</Lines>
  <Paragraphs>1</Paragraphs>
  <TotalTime>1</TotalTime>
  <ScaleCrop>false</ScaleCrop>
  <LinksUpToDate>false</LinksUpToDate>
  <CharactersWithSpaces>451</CharactersWithSpaces>
  <Application>WPS Office_12.1.0.15398_F1E327BC-269C-435d-A152-05C5408002CA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2022-01-13T08:47:00Z</dcterms:created>
  <dc:creator>Windows User</dc:creator>
  <cp:lastModifiedBy>汤花花</cp:lastModifiedBy>
  <dcterms:modified xsi:type="dcterms:W3CDTF">2023-09-26T06:44:26Z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2052-12.1.0.15398</vt:lpwstr>
  </property>
  <property fmtid="{D5CDD505-2E9C-101B-9397-08002B2CF9AE}" pid="3" name="ICV">
    <vt:lpwstr>2EA7513AA97D47FA8D29B5289A0DE334_12</vt:lpwstr>
  </property>
</Properties>
</file>